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D11A67" w:rsidRPr="00D11A67">
        <w:rPr>
          <w:b/>
          <w:sz w:val="24"/>
          <w:szCs w:val="24"/>
        </w:rPr>
        <w:t>2</w:t>
      </w:r>
      <w:r w:rsidRPr="00877387">
        <w:rPr>
          <w:b/>
          <w:sz w:val="24"/>
          <w:szCs w:val="24"/>
        </w:rPr>
        <w:t xml:space="preserve"> квартал 201</w:t>
      </w:r>
      <w:r w:rsidR="005D2DDF" w:rsidRPr="005D2DDF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D11A67" w:rsidRPr="00D11A67">
        <w:t>2</w:t>
      </w:r>
      <w:r>
        <w:t xml:space="preserve"> квартала 201</w:t>
      </w:r>
      <w:r w:rsidR="005D2DDF" w:rsidRPr="005D2DDF">
        <w:t>4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A6FED" w:rsidRPr="0001515B" w:rsidTr="001C27E6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1C27E6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11331E" w:rsidRDefault="005A6FED" w:rsidP="00EC0BEB">
            <w:pPr>
              <w:snapToGrid w:val="0"/>
              <w:jc w:val="center"/>
            </w:pPr>
            <w:r>
              <w:t>Иванова Н.М.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A626D6">
            <w:r>
              <w:t>Выполнено</w:t>
            </w:r>
            <w:r w:rsidR="00A626D6">
              <w:t>. Подготовлен проект постановления о внесении изменений в муниципальную программу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F515A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551224">
              <w:rPr>
                <w:sz w:val="20"/>
              </w:rPr>
              <w:t>16</w:t>
            </w:r>
            <w:r w:rsidR="00FC3D0F">
              <w:rPr>
                <w:sz w:val="20"/>
              </w:rPr>
              <w:t xml:space="preserve"> аукционов в электронной форме</w:t>
            </w:r>
            <w:r w:rsidR="007F515A">
              <w:rPr>
                <w:sz w:val="20"/>
              </w:rPr>
              <w:t>.</w:t>
            </w:r>
          </w:p>
          <w:p w:rsidR="005A6FED" w:rsidRDefault="005A6FED" w:rsidP="00A641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Заключен</w:t>
            </w:r>
            <w:r w:rsidR="00A64185">
              <w:rPr>
                <w:sz w:val="20"/>
              </w:rPr>
              <w:t>ы</w:t>
            </w:r>
            <w:r>
              <w:rPr>
                <w:sz w:val="20"/>
              </w:rPr>
              <w:t xml:space="preserve"> </w:t>
            </w:r>
            <w:r w:rsidR="00A64185">
              <w:rPr>
                <w:sz w:val="20"/>
              </w:rPr>
              <w:t>2</w:t>
            </w:r>
            <w:r>
              <w:rPr>
                <w:sz w:val="20"/>
              </w:rPr>
              <w:t xml:space="preserve"> договор</w:t>
            </w:r>
            <w:r w:rsidR="00A64185">
              <w:rPr>
                <w:sz w:val="20"/>
              </w:rPr>
              <w:t>а</w:t>
            </w:r>
            <w:r>
              <w:rPr>
                <w:sz w:val="20"/>
              </w:rPr>
              <w:t xml:space="preserve"> на выполнение работ и оказание услуг</w:t>
            </w:r>
            <w:r w:rsidR="0087303C">
              <w:rPr>
                <w:sz w:val="20"/>
              </w:rPr>
              <w:t xml:space="preserve">, 1 Соглашение с ДИТ Югры. 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12D2" w:rsidRPr="006B5E1B" w:rsidRDefault="005B12D2" w:rsidP="005B12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B12D2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исполнителям услуг – 94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F22CD6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регистрации на </w:t>
            </w:r>
            <w:proofErr w:type="spellStart"/>
            <w:r>
              <w:rPr>
                <w:sz w:val="20"/>
              </w:rPr>
              <w:t>ЕПГУ</w:t>
            </w:r>
            <w:proofErr w:type="spellEnd"/>
            <w:r>
              <w:rPr>
                <w:sz w:val="20"/>
              </w:rPr>
              <w:t xml:space="preserve"> – 196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F22CD6" w:rsidRDefault="00F22CD6" w:rsidP="00F22C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подготовлен отчёт для статистики по ф.3-информ;</w:t>
            </w:r>
          </w:p>
          <w:p w:rsidR="00F22CD6" w:rsidRDefault="00F22CD6" w:rsidP="00F22C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подготовлен ответ на запросы </w:t>
            </w:r>
            <w:proofErr w:type="spellStart"/>
            <w:r>
              <w:rPr>
                <w:sz w:val="20"/>
              </w:rPr>
              <w:t>ДИТ</w:t>
            </w:r>
            <w:proofErr w:type="spellEnd"/>
            <w:r>
              <w:rPr>
                <w:sz w:val="20"/>
              </w:rPr>
              <w:t xml:space="preserve"> Югры – 3 </w:t>
            </w:r>
            <w:proofErr w:type="spellStart"/>
            <w:r w:rsidR="00E52148">
              <w:rPr>
                <w:sz w:val="20"/>
              </w:rPr>
              <w:t>шт</w:t>
            </w:r>
            <w:proofErr w:type="spellEnd"/>
            <w:r w:rsidR="00E52148">
              <w:rPr>
                <w:sz w:val="20"/>
              </w:rPr>
              <w:t>;</w:t>
            </w:r>
          </w:p>
          <w:p w:rsidR="00E52148" w:rsidRDefault="00E52148" w:rsidP="00F22C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подготовлено и согласовано Соглашение с </w:t>
            </w:r>
            <w:proofErr w:type="spellStart"/>
            <w:r>
              <w:rPr>
                <w:sz w:val="20"/>
              </w:rPr>
              <w:t>ДИТ</w:t>
            </w:r>
            <w:proofErr w:type="spellEnd"/>
            <w:r>
              <w:rPr>
                <w:sz w:val="20"/>
              </w:rPr>
              <w:t xml:space="preserve"> Югры по работе в ТИС Югры, протокол по использованию </w:t>
            </w:r>
            <w:proofErr w:type="spellStart"/>
            <w:r>
              <w:rPr>
                <w:sz w:val="20"/>
              </w:rPr>
              <w:t>инфомата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A6FED" w:rsidRPr="006B5E1B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Pr="006B5E1B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87303C">
              <w:rPr>
                <w:sz w:val="20"/>
              </w:rPr>
              <w:t>72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A64185">
              <w:rPr>
                <w:sz w:val="20"/>
              </w:rPr>
              <w:t>7</w:t>
            </w:r>
            <w:r w:rsidR="0087303C">
              <w:rPr>
                <w:sz w:val="20"/>
              </w:rPr>
              <w:t>8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A64185">
              <w:rPr>
                <w:sz w:val="20"/>
              </w:rPr>
              <w:t>19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A64185">
              <w:rPr>
                <w:sz w:val="20"/>
              </w:rPr>
              <w:t>25</w:t>
            </w:r>
            <w:r w:rsidR="000D07E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FF0B1A">
              <w:rPr>
                <w:sz w:val="20"/>
              </w:rPr>
              <w:t>2</w:t>
            </w:r>
            <w:r w:rsidR="0087303C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 w:rsidR="00A64185">
              <w:rPr>
                <w:sz w:val="20"/>
              </w:rPr>
              <w:t>6</w:t>
            </w:r>
            <w:r w:rsidR="0087303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6B5E1B" w:rsidRDefault="005A6FED" w:rsidP="00A64185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</w:t>
            </w:r>
            <w:r w:rsidR="0087303C">
              <w:rPr>
                <w:sz w:val="20"/>
              </w:rPr>
              <w:t xml:space="preserve">2 </w:t>
            </w:r>
            <w:r w:rsidRPr="006B5E1B">
              <w:rPr>
                <w:sz w:val="20"/>
              </w:rPr>
              <w:t>шт</w:t>
            </w:r>
            <w:r w:rsidR="00F507E1">
              <w:rPr>
                <w:sz w:val="20"/>
              </w:rPr>
              <w:t>.</w:t>
            </w:r>
          </w:p>
        </w:tc>
      </w:tr>
      <w:tr w:rsidR="005A6FED" w:rsidTr="001C27E6"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F507E1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E52148">
              <w:rPr>
                <w:sz w:val="20"/>
              </w:rPr>
              <w:t>:</w:t>
            </w:r>
          </w:p>
          <w:p w:rsidR="00E52148" w:rsidRDefault="00E52148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- 6 консультаций по работе с системой;</w:t>
            </w:r>
          </w:p>
          <w:p w:rsidR="00E52148" w:rsidRDefault="00E52148" w:rsidP="00E52148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- загрузка, тестирование и установка новой версии 8.4.2;</w:t>
            </w:r>
          </w:p>
          <w:p w:rsidR="00E52148" w:rsidRPr="00C14A00" w:rsidRDefault="00E52148" w:rsidP="00E52148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- настройка 2 перерасчётов по аренде для суда.</w:t>
            </w:r>
          </w:p>
        </w:tc>
        <w:tc>
          <w:tcPr>
            <w:tcW w:w="32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r>
              <w:rPr>
                <w:sz w:val="20"/>
              </w:rPr>
              <w:lastRenderedPageBreak/>
              <w:t>С.В.</w:t>
            </w:r>
          </w:p>
        </w:tc>
        <w:tc>
          <w:tcPr>
            <w:tcW w:w="3402" w:type="dxa"/>
            <w:gridSpan w:val="2"/>
          </w:tcPr>
          <w:p w:rsidR="005A6FED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lastRenderedPageBreak/>
              <w:t>Выполне</w:t>
            </w:r>
            <w:r w:rsidRPr="00DF646C">
              <w:rPr>
                <w:sz w:val="20"/>
              </w:rPr>
              <w:t xml:space="preserve">но. </w:t>
            </w:r>
            <w:r w:rsidR="00440AE5">
              <w:rPr>
                <w:sz w:val="20"/>
              </w:rPr>
              <w:t>Установлено новое оборудование</w:t>
            </w:r>
            <w:r w:rsidR="00CF2CC8">
              <w:rPr>
                <w:sz w:val="20"/>
              </w:rPr>
              <w:t>:</w:t>
            </w:r>
          </w:p>
          <w:p w:rsidR="00CF2CC8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- 6 </w:t>
            </w:r>
            <w:proofErr w:type="spellStart"/>
            <w:r>
              <w:rPr>
                <w:sz w:val="20"/>
              </w:rPr>
              <w:t>ИБП</w:t>
            </w:r>
            <w:proofErr w:type="spellEnd"/>
            <w:r>
              <w:rPr>
                <w:sz w:val="20"/>
              </w:rPr>
              <w:t>;</w:t>
            </w:r>
          </w:p>
          <w:p w:rsidR="00CF2CC8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- 5 принтера;</w:t>
            </w:r>
          </w:p>
          <w:p w:rsidR="00CF2CC8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- 6 МФУ;</w:t>
            </w:r>
          </w:p>
          <w:p w:rsidR="00CF2CC8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- 1 цветной принтер;</w:t>
            </w:r>
          </w:p>
          <w:p w:rsidR="00CF2CC8" w:rsidRPr="00AB3F14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- 17 мониторов. 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CF2CC8" w:rsidRDefault="00CF2CC8" w:rsidP="009D0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Выполнена установка новых лицензий:</w:t>
            </w:r>
          </w:p>
          <w:p w:rsidR="00CF2CC8" w:rsidRDefault="00CF2CC8" w:rsidP="009D0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Windows</w:t>
            </w:r>
            <w:proofErr w:type="spellEnd"/>
            <w:r>
              <w:rPr>
                <w:sz w:val="20"/>
              </w:rPr>
              <w:t xml:space="preserve"> – 10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CF2CC8" w:rsidRDefault="00CF2CC8" w:rsidP="009D0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en-US"/>
              </w:rPr>
              <w:t xml:space="preserve">Office </w:t>
            </w:r>
            <w:r>
              <w:rPr>
                <w:sz w:val="20"/>
              </w:rPr>
              <w:t>– 15 шт.</w:t>
            </w:r>
          </w:p>
          <w:p w:rsidR="005A6FED" w:rsidRPr="00EB22E6" w:rsidRDefault="005A6FED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EB22E6">
              <w:rPr>
                <w:sz w:val="20"/>
              </w:rPr>
              <w:t>Приобретены лицензии:</w:t>
            </w:r>
          </w:p>
          <w:p w:rsidR="00F251FC" w:rsidRPr="00296866" w:rsidRDefault="00010385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247AB4">
              <w:rPr>
                <w:sz w:val="20"/>
              </w:rPr>
              <w:t>-</w:t>
            </w:r>
            <w:r w:rsidR="00440AE5" w:rsidRPr="00247AB4">
              <w:rPr>
                <w:sz w:val="20"/>
              </w:rPr>
              <w:t xml:space="preserve"> </w:t>
            </w:r>
            <w:r w:rsidR="00F251FC" w:rsidRPr="00EB22E6">
              <w:rPr>
                <w:sz w:val="20"/>
              </w:rPr>
              <w:t>ПО</w:t>
            </w:r>
            <w:r w:rsidR="000219A5" w:rsidRPr="00247AB4">
              <w:rPr>
                <w:sz w:val="20"/>
              </w:rPr>
              <w:t xml:space="preserve"> </w:t>
            </w:r>
            <w:proofErr w:type="spellStart"/>
            <w:r w:rsidR="00A64185">
              <w:rPr>
                <w:sz w:val="20"/>
                <w:lang w:val="en-US"/>
              </w:rPr>
              <w:t>ArchiCAD</w:t>
            </w:r>
            <w:proofErr w:type="spellEnd"/>
            <w:r w:rsidR="00440AE5" w:rsidRPr="00247AB4">
              <w:rPr>
                <w:sz w:val="20"/>
              </w:rPr>
              <w:t xml:space="preserve"> (</w:t>
            </w:r>
            <w:r w:rsidR="00A64185" w:rsidRPr="00A64185">
              <w:rPr>
                <w:sz w:val="20"/>
              </w:rPr>
              <w:t xml:space="preserve">378 </w:t>
            </w:r>
            <w:proofErr w:type="spellStart"/>
            <w:r w:rsidR="00A64185" w:rsidRPr="00A64185">
              <w:rPr>
                <w:sz w:val="20"/>
              </w:rPr>
              <w:t>тыс.руб</w:t>
            </w:r>
            <w:proofErr w:type="spellEnd"/>
            <w:r w:rsidR="00A64185" w:rsidRPr="00A64185">
              <w:rPr>
                <w:sz w:val="20"/>
              </w:rPr>
              <w:t>)</w:t>
            </w:r>
          </w:p>
        </w:tc>
      </w:tr>
      <w:tr w:rsidR="005A6FED" w:rsidRPr="00466217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A64185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A64185">
              <w:t>14</w:t>
            </w:r>
            <w:r w:rsidRPr="006B5E1B">
              <w:t xml:space="preserve"> мероприятиях.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742755" w:rsidRDefault="005A6FED" w:rsidP="00EF4FBF">
            <w:pPr>
              <w:snapToGrid w:val="0"/>
            </w:pPr>
            <w:r w:rsidRPr="00742755">
              <w:t xml:space="preserve">Получение груза – </w:t>
            </w:r>
            <w:r w:rsidR="00A64185">
              <w:t>47</w:t>
            </w:r>
            <w:r w:rsidR="00012395">
              <w:t xml:space="preserve"> </w:t>
            </w:r>
            <w:r w:rsidRPr="00742755">
              <w:t>мест.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D304AB" w:rsidRDefault="005A6FED" w:rsidP="00AF4064">
            <w:pPr>
              <w:snapToGrid w:val="0"/>
            </w:pPr>
            <w:r>
              <w:t xml:space="preserve">Выполнено. </w:t>
            </w:r>
            <w:r w:rsidR="00FF0B1A">
              <w:t>Установлена нов</w:t>
            </w:r>
            <w:r w:rsidR="00A64185">
              <w:t>ая</w:t>
            </w:r>
            <w:r w:rsidR="00FF0B1A">
              <w:t xml:space="preserve"> верси</w:t>
            </w:r>
            <w:r w:rsidR="00A64185">
              <w:t>я</w:t>
            </w:r>
            <w:r w:rsidR="00FF0B1A">
              <w:t xml:space="preserve"> программы «МАИС</w:t>
            </w:r>
            <w:r w:rsidR="00DF646C">
              <w:t>-</w:t>
            </w:r>
            <w:r w:rsidR="00FF0B1A">
              <w:t>ЗАГС» на 4 рабочих местах.</w:t>
            </w:r>
            <w:r w:rsidR="00AF4064">
              <w:t xml:space="preserve"> Установлено 2 ПК на рабочих местах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A64185">
            <w:pPr>
              <w:snapToGrid w:val="0"/>
            </w:pPr>
            <w:r w:rsidRPr="006B5E1B">
              <w:t xml:space="preserve">Выполнено. Проведено </w:t>
            </w:r>
            <w:r w:rsidR="00A64185">
              <w:t>55</w:t>
            </w:r>
            <w:r w:rsidRPr="006B5E1B">
              <w:t xml:space="preserve"> сеанс</w:t>
            </w:r>
            <w:r w:rsidR="00AD469A">
              <w:t>ов</w:t>
            </w:r>
            <w:r w:rsidRPr="006B5E1B">
              <w:t xml:space="preserve"> ВКС.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4D0A12" w:rsidRDefault="004D0A12" w:rsidP="004D0A12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исполнителей государственных и </w:t>
            </w:r>
            <w:r w:rsidR="005A6FED">
              <w:rPr>
                <w:bCs/>
                <w:sz w:val="20"/>
              </w:rPr>
              <w:t>муниципальных услуг в электронном виде</w:t>
            </w:r>
            <w:r>
              <w:rPr>
                <w:bCs/>
                <w:sz w:val="20"/>
              </w:rPr>
              <w:t>,</w:t>
            </w:r>
            <w:r w:rsidRPr="004D0A12">
              <w:rPr>
                <w:bCs/>
                <w:sz w:val="20"/>
              </w:rPr>
              <w:t xml:space="preserve"> взаимодействи</w:t>
            </w:r>
            <w:r>
              <w:rPr>
                <w:bCs/>
                <w:sz w:val="20"/>
              </w:rPr>
              <w:t>е</w:t>
            </w:r>
            <w:r w:rsidRPr="004D0A12">
              <w:rPr>
                <w:bCs/>
                <w:sz w:val="20"/>
              </w:rPr>
              <w:t xml:space="preserve"> с региональным узлом СМЭВ, обеспечение функционирования мест ЗС СЭВ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 w:rsidR="00440A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Сопровождение </w:t>
            </w:r>
            <w:r w:rsidR="00F95C6C">
              <w:rPr>
                <w:sz w:val="20"/>
              </w:rPr>
              <w:t>30</w:t>
            </w:r>
            <w:r>
              <w:rPr>
                <w:sz w:val="20"/>
              </w:rPr>
              <w:t xml:space="preserve">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="00F95C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подключения к </w:t>
            </w:r>
            <w:proofErr w:type="spellStart"/>
            <w:r>
              <w:rPr>
                <w:sz w:val="20"/>
              </w:rPr>
              <w:t>ЗС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СЭВ</w:t>
            </w:r>
            <w:proofErr w:type="spellEnd"/>
            <w:r>
              <w:rPr>
                <w:sz w:val="20"/>
              </w:rPr>
              <w:t xml:space="preserve">. </w:t>
            </w:r>
            <w:r w:rsidR="00D04823">
              <w:rPr>
                <w:sz w:val="20"/>
              </w:rPr>
              <w:t xml:space="preserve">Заявка </w:t>
            </w:r>
            <w:r w:rsidR="00191055">
              <w:rPr>
                <w:sz w:val="20"/>
              </w:rPr>
              <w:t xml:space="preserve">и получение </w:t>
            </w:r>
            <w:r w:rsidR="00D04823">
              <w:rPr>
                <w:sz w:val="20"/>
              </w:rPr>
              <w:t>дополнительны</w:t>
            </w:r>
            <w:r w:rsidR="00191055">
              <w:rPr>
                <w:sz w:val="20"/>
              </w:rPr>
              <w:t>х</w:t>
            </w:r>
            <w:r w:rsidR="00D04823">
              <w:rPr>
                <w:sz w:val="20"/>
              </w:rPr>
              <w:t xml:space="preserve"> технологически</w:t>
            </w:r>
            <w:r w:rsidR="00191055">
              <w:rPr>
                <w:sz w:val="20"/>
              </w:rPr>
              <w:t>х сертификатов для доступа к СИР, настройка прав доступа.</w:t>
            </w:r>
          </w:p>
          <w:p w:rsidR="00440AE5" w:rsidRPr="00F50AEB" w:rsidRDefault="00440AE5" w:rsidP="00440A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Сбор сведений о регистрации  работников администрации на портале </w:t>
            </w:r>
            <w:proofErr w:type="spellStart"/>
            <w:r>
              <w:rPr>
                <w:sz w:val="20"/>
              </w:rPr>
              <w:t>госуслуг</w:t>
            </w:r>
            <w:proofErr w:type="spellEnd"/>
            <w:r w:rsidR="00AF4064">
              <w:rPr>
                <w:sz w:val="20"/>
              </w:rPr>
              <w:t xml:space="preserve"> (180 рабочих мест)</w:t>
            </w:r>
            <w:r>
              <w:rPr>
                <w:sz w:val="20"/>
              </w:rPr>
              <w:t>.</w:t>
            </w:r>
            <w:r w:rsidR="00AF4064">
              <w:rPr>
                <w:sz w:val="20"/>
              </w:rPr>
              <w:t xml:space="preserve"> Подготовлена информационная листовка для населения (2 </w:t>
            </w:r>
            <w:proofErr w:type="spellStart"/>
            <w:r w:rsidR="00AF4064">
              <w:rPr>
                <w:sz w:val="20"/>
              </w:rPr>
              <w:t>шт</w:t>
            </w:r>
            <w:proofErr w:type="spellEnd"/>
            <w:r w:rsidR="00AF4064">
              <w:rPr>
                <w:sz w:val="20"/>
              </w:rPr>
              <w:t>)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</w:t>
            </w:r>
            <w:proofErr w:type="spellStart"/>
            <w:r>
              <w:rPr>
                <w:sz w:val="20"/>
              </w:rPr>
              <w:t>ФСТ</w:t>
            </w:r>
            <w:proofErr w:type="spellEnd"/>
            <w:r>
              <w:rPr>
                <w:sz w:val="20"/>
              </w:rPr>
              <w:t xml:space="preserve">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 – 30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фед.казначейство</w:t>
            </w:r>
            <w:proofErr w:type="spellEnd"/>
            <w:r>
              <w:rPr>
                <w:sz w:val="20"/>
              </w:rPr>
              <w:t xml:space="preserve">) - 26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  <w:p w:rsidR="00AF4064" w:rsidRDefault="00AF4064" w:rsidP="00957588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AF4064" w:rsidRPr="003047D8" w:rsidRDefault="00AF4064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Оформлено 12 ЭП для СМЭВ, 2 квалифицированных ЭП, 2 ЭП руководителям для работы с </w:t>
            </w:r>
            <w:proofErr w:type="spellStart"/>
            <w:r>
              <w:rPr>
                <w:sz w:val="20"/>
              </w:rPr>
              <w:t>Росреестром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456B7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6456B7" w:rsidRDefault="006456B7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создание новых учётных записей пользователей домена – 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6456B7" w:rsidRDefault="006456B7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смена паролей пользователей – 41 шт.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8D51E2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AF4064">
              <w:rPr>
                <w:sz w:val="20"/>
              </w:rPr>
              <w:t>7</w:t>
            </w:r>
            <w:r w:rsidR="00440AE5">
              <w:rPr>
                <w:sz w:val="20"/>
              </w:rPr>
              <w:t>1</w:t>
            </w:r>
            <w:r>
              <w:rPr>
                <w:sz w:val="20"/>
              </w:rPr>
              <w:t xml:space="preserve"> шт.</w:t>
            </w:r>
          </w:p>
          <w:p w:rsidR="00770B55" w:rsidRDefault="005B1D60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64516">
              <w:rPr>
                <w:sz w:val="20"/>
              </w:rPr>
              <w:t xml:space="preserve">Установлено обновление </w:t>
            </w:r>
            <w:r w:rsidR="00AF4064">
              <w:rPr>
                <w:sz w:val="20"/>
              </w:rPr>
              <w:t xml:space="preserve">серверной части </w:t>
            </w:r>
            <w:r>
              <w:rPr>
                <w:sz w:val="20"/>
              </w:rPr>
              <w:t>системы</w:t>
            </w:r>
            <w:r w:rsidR="00AF4064">
              <w:rPr>
                <w:sz w:val="20"/>
              </w:rPr>
              <w:t>.</w:t>
            </w:r>
          </w:p>
          <w:p w:rsidR="00AF4064" w:rsidRDefault="00AF4064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3. Проведён обучающий семинар для руководителей.</w:t>
            </w:r>
          </w:p>
          <w:p w:rsidR="00AF4064" w:rsidRPr="005814FB" w:rsidRDefault="00AF4064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267BD6">
              <w:rPr>
                <w:sz w:val="20"/>
              </w:rPr>
              <w:t xml:space="preserve">Выполнена настройка обмена документами между базами данных администрации, </w:t>
            </w:r>
            <w:proofErr w:type="spellStart"/>
            <w:r w:rsidR="00267BD6">
              <w:rPr>
                <w:sz w:val="20"/>
              </w:rPr>
              <w:t>ДФ</w:t>
            </w:r>
            <w:proofErr w:type="spellEnd"/>
            <w:r w:rsidR="00267BD6">
              <w:rPr>
                <w:sz w:val="20"/>
              </w:rPr>
              <w:t xml:space="preserve">, </w:t>
            </w:r>
            <w:proofErr w:type="spellStart"/>
            <w:r w:rsidR="00267BD6">
              <w:rPr>
                <w:sz w:val="20"/>
              </w:rPr>
              <w:t>ДЖКиСК</w:t>
            </w:r>
            <w:proofErr w:type="spellEnd"/>
            <w:r w:rsidR="00267BD6">
              <w:rPr>
                <w:sz w:val="20"/>
              </w:rPr>
              <w:t xml:space="preserve">, </w:t>
            </w:r>
            <w:proofErr w:type="spellStart"/>
            <w:r w:rsidR="00267BD6">
              <w:rPr>
                <w:sz w:val="20"/>
              </w:rPr>
              <w:t>УО</w:t>
            </w:r>
            <w:proofErr w:type="spellEnd"/>
            <w:r w:rsidR="00267BD6">
              <w:rPr>
                <w:sz w:val="20"/>
              </w:rPr>
              <w:t>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работы оборудования серверной локальной вычислительной сети администрации </w:t>
            </w:r>
            <w:r>
              <w:rPr>
                <w:sz w:val="20"/>
              </w:rPr>
              <w:lastRenderedPageBreak/>
              <w:t>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B1D60" w:rsidRPr="007A44F9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CF2CC8">
              <w:rPr>
                <w:sz w:val="20"/>
              </w:rPr>
              <w:t xml:space="preserve">Произведены работы по обслуживанию серверов и локальных сетей – 90 </w:t>
            </w:r>
            <w:proofErr w:type="spellStart"/>
            <w:r w:rsidR="00CF2CC8">
              <w:rPr>
                <w:sz w:val="20"/>
              </w:rPr>
              <w:t>шт</w:t>
            </w:r>
            <w:proofErr w:type="spellEnd"/>
            <w:r w:rsidR="00CF2CC8">
              <w:rPr>
                <w:sz w:val="20"/>
              </w:rPr>
              <w:t xml:space="preserve">, заменены на новые 2 ед. </w:t>
            </w:r>
            <w:r w:rsidR="00CF2CC8">
              <w:rPr>
                <w:sz w:val="20"/>
              </w:rPr>
              <w:lastRenderedPageBreak/>
              <w:t>коммутаторов сети.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B1D60" w:rsidRPr="00D94922" w:rsidRDefault="00164516" w:rsidP="005A744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Произведены работы по обслуживанию серверов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18743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18743C">
              <w:rPr>
                <w:sz w:val="20"/>
              </w:rPr>
              <w:t>3</w:t>
            </w:r>
            <w:r w:rsidR="005A7449">
              <w:rPr>
                <w:sz w:val="20"/>
              </w:rPr>
              <w:t>2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–Метрика» портала и сайта;</w:t>
            </w:r>
          </w:p>
          <w:p w:rsidR="005A6FED" w:rsidRPr="00D207BD" w:rsidRDefault="00B1746F" w:rsidP="00B446D3">
            <w:pPr>
              <w:suppressAutoHyphens w:val="0"/>
            </w:pPr>
            <w:r>
              <w:t xml:space="preserve">2. </w:t>
            </w:r>
            <w:r w:rsidR="00D207BD" w:rsidRPr="00D207BD">
              <w:t>Создание баннеров и ссылок на информационные ресурсы по заявкам</w:t>
            </w:r>
            <w:r w:rsidR="00185C2C">
              <w:t>- «</w:t>
            </w:r>
            <w:r w:rsidR="003309D0">
              <w:t>Инвестиционная деятельность</w:t>
            </w:r>
            <w:r w:rsidR="00185C2C">
              <w:t>»</w:t>
            </w:r>
            <w:r w:rsidR="00D7440D">
              <w:t>, «М</w:t>
            </w:r>
            <w:r w:rsidR="003309D0">
              <w:t>олодёжный конкурс ХМАО-Югры</w:t>
            </w:r>
            <w:r w:rsidR="00D7440D">
              <w:t>», «</w:t>
            </w:r>
            <w:r w:rsidR="003309D0">
              <w:t>Красная кнопка</w:t>
            </w:r>
            <w:r w:rsidR="00D7440D">
              <w:t>»</w:t>
            </w:r>
            <w:r w:rsidR="005A6FED" w:rsidRPr="00D207BD">
              <w:t>;</w:t>
            </w:r>
          </w:p>
          <w:p w:rsidR="005A6FED" w:rsidRPr="00D207BD" w:rsidRDefault="00A626D6" w:rsidP="00B446D3">
            <w:pPr>
              <w:suppressAutoHyphens w:val="0"/>
            </w:pPr>
            <w:r>
              <w:t>3</w:t>
            </w:r>
            <w:r w:rsidR="005A6FED" w:rsidRPr="00D207BD">
              <w:t>. Работы по проверке и оптимизации баз данных сайта и портала;</w:t>
            </w:r>
          </w:p>
          <w:p w:rsidR="005A6FED" w:rsidRPr="00D207BD" w:rsidRDefault="00A626D6" w:rsidP="00213614">
            <w:pPr>
              <w:suppressAutoHyphens w:val="0"/>
            </w:pPr>
            <w:r>
              <w:t>4</w:t>
            </w:r>
            <w:r w:rsidR="005A6FED" w:rsidRPr="00D207BD">
              <w:t>. Архивирование баз и ядер портала, создание полного архива сайта;</w:t>
            </w:r>
          </w:p>
          <w:p w:rsidR="005A6FED" w:rsidRPr="00D207BD" w:rsidRDefault="00A626D6" w:rsidP="00213614">
            <w:pPr>
              <w:suppressAutoHyphens w:val="0"/>
            </w:pPr>
            <w:r>
              <w:t>5</w:t>
            </w:r>
            <w:r w:rsidR="005A6FED" w:rsidRPr="00D207BD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D207BD" w:rsidRDefault="00A626D6" w:rsidP="00663626">
            <w:pPr>
              <w:suppressAutoHyphens w:val="0"/>
            </w:pPr>
            <w:r>
              <w:t>6</w:t>
            </w:r>
            <w:r w:rsidR="005A6FED" w:rsidRPr="00D207BD">
              <w:t>. Анализ атак, работа с панелью безопасности</w:t>
            </w:r>
            <w:r w:rsidR="00F96E92">
              <w:t xml:space="preserve">. Устранение падения </w:t>
            </w:r>
            <w:r w:rsidR="00F96E92">
              <w:rPr>
                <w:lang w:val="en-US"/>
              </w:rPr>
              <w:t>PHP</w:t>
            </w:r>
            <w:r w:rsidR="00F96E92" w:rsidRPr="00247AB4">
              <w:t>-</w:t>
            </w:r>
            <w:r w:rsidR="00F96E92">
              <w:t>сервера</w:t>
            </w:r>
            <w:r w:rsidR="005A6FED" w:rsidRPr="00D207BD">
              <w:t>;</w:t>
            </w:r>
          </w:p>
          <w:p w:rsidR="005A6FED" w:rsidRPr="00D207BD" w:rsidRDefault="00A626D6" w:rsidP="00663626">
            <w:pPr>
              <w:suppressAutoHyphens w:val="0"/>
            </w:pPr>
            <w:r>
              <w:t>7</w:t>
            </w:r>
            <w:r w:rsidR="005A6FED" w:rsidRPr="00D207BD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D207BD" w:rsidRDefault="00A626D6" w:rsidP="00663626">
            <w:pPr>
              <w:suppressAutoHyphens w:val="0"/>
            </w:pPr>
            <w:r>
              <w:t>8</w:t>
            </w:r>
            <w:r w:rsidR="005A6FED" w:rsidRPr="00D207BD">
              <w:t>. Работа по очистке интерактивных ресурсов от спама;</w:t>
            </w:r>
          </w:p>
          <w:p w:rsidR="005A6FED" w:rsidRPr="00D207BD" w:rsidRDefault="00A626D6" w:rsidP="00D207BD">
            <w:pPr>
              <w:suppressAutoHyphens w:val="0"/>
            </w:pPr>
            <w:r>
              <w:t>9</w:t>
            </w:r>
            <w:r w:rsidR="005A6FED" w:rsidRPr="00D207BD">
              <w:t xml:space="preserve">. Регистрация пользователей, наделение их правами. </w:t>
            </w:r>
          </w:p>
          <w:p w:rsidR="005A6FED" w:rsidRDefault="005A6FED" w:rsidP="00663626">
            <w:pPr>
              <w:suppressAutoHyphens w:val="0"/>
            </w:pPr>
            <w:r w:rsidRPr="00D207BD">
              <w:t>1</w:t>
            </w:r>
            <w:r w:rsidR="00A626D6">
              <w:t>0</w:t>
            </w:r>
            <w:r w:rsidRPr="00D207BD">
              <w:t xml:space="preserve">. </w:t>
            </w:r>
            <w:r w:rsidR="00D207BD" w:rsidRPr="00D207BD">
              <w:t>Реконструкция страниц и разделов</w:t>
            </w:r>
            <w:r w:rsidRPr="00D207BD">
              <w:t>;</w:t>
            </w:r>
          </w:p>
          <w:p w:rsidR="00D207BD" w:rsidRDefault="00D207BD" w:rsidP="00663626">
            <w:pPr>
              <w:suppressAutoHyphens w:val="0"/>
            </w:pPr>
            <w:r>
              <w:t>1</w:t>
            </w:r>
            <w:r w:rsidR="00A626D6">
              <w:t>1</w:t>
            </w:r>
            <w:r>
              <w:t>. Создан</w:t>
            </w:r>
            <w:r w:rsidR="008D7317">
              <w:t>ы</w:t>
            </w:r>
            <w:r>
              <w:t xml:space="preserve"> новы</w:t>
            </w:r>
            <w:r w:rsidR="008D7317">
              <w:t>е</w:t>
            </w:r>
            <w:r w:rsidR="00F96E92">
              <w:t xml:space="preserve"> </w:t>
            </w:r>
            <w:r w:rsidR="008D7317">
              <w:t xml:space="preserve">разделы: </w:t>
            </w:r>
            <w:r>
              <w:t>«</w:t>
            </w:r>
            <w:r w:rsidR="003309D0">
              <w:t>Архив</w:t>
            </w:r>
            <w:r w:rsidR="00F96E92">
              <w:t>»</w:t>
            </w:r>
            <w:r w:rsidR="008D7317">
              <w:t>, «</w:t>
            </w:r>
            <w:r w:rsidR="003309D0">
              <w:t>День города-2014</w:t>
            </w:r>
            <w:r w:rsidR="008D7317">
              <w:t>», «</w:t>
            </w:r>
            <w:r w:rsidR="003309D0">
              <w:t>Инвестиционная деятельность</w:t>
            </w:r>
            <w:r w:rsidR="008D7317">
              <w:t>»,</w:t>
            </w:r>
            <w:r w:rsidR="00F96E92">
              <w:t xml:space="preserve"> </w:t>
            </w:r>
            <w:r w:rsidR="008D7317">
              <w:t>«</w:t>
            </w:r>
            <w:r w:rsidR="003309D0">
              <w:t>Отчет главы города</w:t>
            </w:r>
            <w:r w:rsidR="008D7317">
              <w:t>»</w:t>
            </w:r>
            <w:r>
              <w:t>;</w:t>
            </w:r>
          </w:p>
          <w:p w:rsidR="00F96E92" w:rsidRDefault="008D7317" w:rsidP="00502E62">
            <w:pPr>
              <w:suppressAutoHyphens w:val="0"/>
            </w:pPr>
            <w:r>
              <w:t>1</w:t>
            </w:r>
            <w:r w:rsidR="00A626D6">
              <w:t>2</w:t>
            </w:r>
            <w:r>
              <w:t xml:space="preserve">. </w:t>
            </w:r>
            <w:r w:rsidR="003309D0">
              <w:t xml:space="preserve">Выполнена коррекция разделов: «Опека», «Отчеты руководителей», «ЖКХ», «Документы подведомственных учреждений», </w:t>
            </w:r>
            <w:proofErr w:type="spellStart"/>
            <w:r w:rsidR="003309D0">
              <w:t>Рег.палата</w:t>
            </w:r>
            <w:proofErr w:type="spellEnd"/>
            <w:r w:rsidR="003309D0">
              <w:t>», «</w:t>
            </w:r>
            <w:proofErr w:type="spellStart"/>
            <w:r w:rsidR="003309D0">
              <w:t>Худож</w:t>
            </w:r>
            <w:proofErr w:type="spellEnd"/>
            <w:proofErr w:type="gramStart"/>
            <w:r w:rsidR="003309D0">
              <w:t>. школа</w:t>
            </w:r>
            <w:proofErr w:type="gramEnd"/>
            <w:r w:rsidR="003309D0">
              <w:t>», «Детская школа искусств», «Молодёжная политика»</w:t>
            </w:r>
            <w:r w:rsidR="00A626D6">
              <w:t>.</w:t>
            </w:r>
          </w:p>
          <w:p w:rsidR="00B51E8C" w:rsidRDefault="00F96E92" w:rsidP="00502E62">
            <w:pPr>
              <w:suppressAutoHyphens w:val="0"/>
            </w:pPr>
            <w:r>
              <w:t>1</w:t>
            </w:r>
            <w:r w:rsidR="00A626D6">
              <w:t>3</w:t>
            </w:r>
            <w:r>
              <w:t>. Коррекция 17 шаблонов сайта</w:t>
            </w:r>
            <w:r w:rsidR="00B51E8C">
              <w:t>.</w:t>
            </w:r>
            <w:r w:rsidR="00A626D6">
              <w:t xml:space="preserve"> Создание </w:t>
            </w:r>
            <w:proofErr w:type="spellStart"/>
            <w:r w:rsidR="00A626D6">
              <w:t>инфоблоков</w:t>
            </w:r>
            <w:proofErr w:type="spellEnd"/>
            <w:r w:rsidR="00A626D6">
              <w:t>: «Конкурсы», «Архивный справочник».</w:t>
            </w:r>
          </w:p>
          <w:p w:rsidR="00A626D6" w:rsidRDefault="00A626D6" w:rsidP="00502E62">
            <w:pPr>
              <w:suppressAutoHyphens w:val="0"/>
            </w:pPr>
            <w:r>
              <w:t>14. Создание интерактивного опроса о работе структурных подразделений.</w:t>
            </w:r>
          </w:p>
          <w:p w:rsidR="008D7317" w:rsidRPr="0033356B" w:rsidRDefault="008D7317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сайта </w:t>
            </w:r>
            <w:r w:rsidR="00CA27FE">
              <w:t>за квартал</w:t>
            </w:r>
            <w:r>
              <w:t xml:space="preserve"> составляет </w:t>
            </w:r>
            <w:r w:rsidR="00CE423E">
              <w:t>1</w:t>
            </w:r>
            <w:r w:rsidR="00F95C6C">
              <w:t>27</w:t>
            </w:r>
            <w:r>
              <w:t xml:space="preserve"> посетителей в день.</w:t>
            </w:r>
          </w:p>
          <w:p w:rsidR="0033356B" w:rsidRPr="00A95C40" w:rsidRDefault="0033356B" w:rsidP="00CA27FE">
            <w:pPr>
              <w:suppressAutoHyphens w:val="0"/>
            </w:pPr>
            <w:r>
              <w:t xml:space="preserve">Средняя посещаемость портала органов местного самоуправления </w:t>
            </w:r>
            <w:r w:rsidR="00CA27FE">
              <w:t xml:space="preserve">за квартал </w:t>
            </w:r>
            <w:r>
              <w:t xml:space="preserve">составляет </w:t>
            </w:r>
            <w:r w:rsidR="00CE423E">
              <w:t>6</w:t>
            </w:r>
            <w:r w:rsidR="00F95C6C">
              <w:t>06</w:t>
            </w:r>
            <w:r>
              <w:t xml:space="preserve"> посетителей в день.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A6FED" w:rsidRDefault="006F11E7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6F11E7" w:rsidRDefault="006F11E7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создание резервных копий портала – 12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7803F2" w:rsidRDefault="006F11E7" w:rsidP="006F11E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администрирование базы данных учётных записей пользователей </w:t>
            </w:r>
            <w:r w:rsidR="0079544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95447">
              <w:rPr>
                <w:sz w:val="20"/>
              </w:rPr>
              <w:t>18 шт.</w:t>
            </w:r>
            <w:bookmarkStart w:id="0" w:name="_GoBack"/>
            <w:bookmarkEnd w:id="0"/>
          </w:p>
        </w:tc>
      </w:tr>
      <w:tr w:rsidR="00F15198" w:rsidTr="001C27E6">
        <w:trPr>
          <w:gridAfter w:val="1"/>
          <w:wAfter w:w="32" w:type="dxa"/>
        </w:trPr>
        <w:tc>
          <w:tcPr>
            <w:tcW w:w="426" w:type="dxa"/>
          </w:tcPr>
          <w:p w:rsidR="00F15198" w:rsidRPr="008B6A41" w:rsidRDefault="00F15198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15198" w:rsidRDefault="00F15198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 информационного киоска</w:t>
            </w:r>
          </w:p>
        </w:tc>
        <w:tc>
          <w:tcPr>
            <w:tcW w:w="1275" w:type="dxa"/>
            <w:gridSpan w:val="2"/>
          </w:tcPr>
          <w:p w:rsidR="00F15198" w:rsidRDefault="00F1519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15198" w:rsidRDefault="00F96E92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</w:p>
        </w:tc>
        <w:tc>
          <w:tcPr>
            <w:tcW w:w="3402" w:type="dxa"/>
            <w:gridSpan w:val="2"/>
          </w:tcPr>
          <w:p w:rsidR="00F15198" w:rsidRDefault="00F1519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15198" w:rsidRDefault="00F15198" w:rsidP="005A744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5A7449">
              <w:rPr>
                <w:sz w:val="20"/>
              </w:rPr>
              <w:t>должена разработка и</w:t>
            </w:r>
            <w:r>
              <w:rPr>
                <w:sz w:val="20"/>
              </w:rPr>
              <w:t>нтерактивного плана здания администрации города.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B1746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 работ по администрированию информационных систем: </w:t>
            </w:r>
            <w:r w:rsidR="00F96E92">
              <w:rPr>
                <w:sz w:val="20"/>
              </w:rPr>
              <w:t>2</w:t>
            </w:r>
            <w:r w:rsidR="00B1746F">
              <w:rPr>
                <w:sz w:val="20"/>
              </w:rPr>
              <w:t>9</w:t>
            </w:r>
            <w:r w:rsidR="00D307FC">
              <w:rPr>
                <w:sz w:val="20"/>
              </w:rPr>
              <w:t>5</w:t>
            </w:r>
            <w:r>
              <w:rPr>
                <w:sz w:val="20"/>
              </w:rPr>
              <w:t xml:space="preserve">, обучению и консультированию пользователей: </w:t>
            </w:r>
            <w:r w:rsidR="008D7317">
              <w:rPr>
                <w:sz w:val="20"/>
              </w:rPr>
              <w:t>2</w:t>
            </w:r>
            <w:r w:rsidR="00B1746F">
              <w:rPr>
                <w:sz w:val="20"/>
              </w:rPr>
              <w:t>18</w:t>
            </w:r>
            <w:r>
              <w:rPr>
                <w:sz w:val="20"/>
              </w:rPr>
              <w:t xml:space="preserve">, администрированию рабочих станций: </w:t>
            </w:r>
            <w:r w:rsidR="005A7449">
              <w:rPr>
                <w:sz w:val="20"/>
              </w:rPr>
              <w:t>2</w:t>
            </w:r>
            <w:r w:rsidR="00B1746F">
              <w:rPr>
                <w:sz w:val="20"/>
              </w:rPr>
              <w:t>4</w:t>
            </w:r>
            <w:r w:rsidR="00F96E92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31E" w:rsidRDefault="0066775C" w:rsidP="00B020AE">
            <w:pPr>
              <w:snapToGrid w:val="0"/>
              <w:jc w:val="both"/>
            </w:pPr>
            <w:r>
              <w:t>Оказано информационное содействие в освещении мероприятий:</w:t>
            </w:r>
          </w:p>
          <w:p w:rsidR="00C713F7" w:rsidRDefault="0066775C" w:rsidP="00C713F7">
            <w:pPr>
              <w:snapToGrid w:val="0"/>
              <w:jc w:val="both"/>
            </w:pPr>
            <w:r>
              <w:t xml:space="preserve">- </w:t>
            </w:r>
            <w:r w:rsidR="00C713F7">
              <w:t>Пасха Красная</w:t>
            </w:r>
          </w:p>
          <w:p w:rsidR="00C713F7" w:rsidRDefault="00C713F7" w:rsidP="00C713F7">
            <w:pPr>
              <w:snapToGrid w:val="0"/>
              <w:jc w:val="both"/>
            </w:pPr>
            <w:r>
              <w:t>- Фестиваль национальных культур «Радуга дружбы»</w:t>
            </w:r>
          </w:p>
          <w:p w:rsidR="00C713F7" w:rsidRDefault="00C713F7" w:rsidP="00C713F7">
            <w:pPr>
              <w:snapToGrid w:val="0"/>
              <w:jc w:val="both"/>
            </w:pPr>
            <w:r>
              <w:t>- 69-я годовщина Победы в ВОВ</w:t>
            </w:r>
          </w:p>
          <w:p w:rsidR="00C713F7" w:rsidRDefault="00C713F7" w:rsidP="00C713F7">
            <w:pPr>
              <w:snapToGrid w:val="0"/>
              <w:jc w:val="both"/>
            </w:pPr>
            <w:r>
              <w:t>- день призывника</w:t>
            </w:r>
          </w:p>
          <w:p w:rsidR="00C713F7" w:rsidRDefault="00C713F7" w:rsidP="00C713F7">
            <w:pPr>
              <w:snapToGrid w:val="0"/>
              <w:jc w:val="both"/>
            </w:pPr>
            <w:r>
              <w:t>- Кирилло-Мефодиевские чтения</w:t>
            </w:r>
          </w:p>
          <w:p w:rsidR="00C713F7" w:rsidRDefault="00C713F7" w:rsidP="00C713F7">
            <w:pPr>
              <w:snapToGrid w:val="0"/>
              <w:jc w:val="both"/>
            </w:pPr>
            <w:r>
              <w:t>- Сабантуй</w:t>
            </w:r>
          </w:p>
          <w:p w:rsidR="00C713F7" w:rsidRDefault="00C713F7" w:rsidP="00C713F7">
            <w:pPr>
              <w:snapToGrid w:val="0"/>
              <w:jc w:val="both"/>
            </w:pPr>
            <w:r>
              <w:t>- Славянский хоровод.</w:t>
            </w:r>
          </w:p>
          <w:p w:rsidR="0066775C" w:rsidRPr="00BF7E54" w:rsidRDefault="00C713F7" w:rsidP="00931E5F">
            <w:pPr>
              <w:snapToGrid w:val="0"/>
              <w:jc w:val="both"/>
            </w:pPr>
            <w:r>
              <w:t>Обеспечено информационное сопровождение визита Архиепископа Павла, встреч</w:t>
            </w:r>
            <w:r w:rsidR="00931E5F">
              <w:t>и</w:t>
            </w:r>
            <w:r>
              <w:t xml:space="preserve"> с руководством города.   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C713F7" w:rsidP="00C713F7">
            <w:pPr>
              <w:jc w:val="both"/>
            </w:pPr>
            <w:r>
              <w:t xml:space="preserve">Обеспечено участие в </w:t>
            </w:r>
            <w:r w:rsidR="00163442">
              <w:t xml:space="preserve">работе </w:t>
            </w:r>
            <w:r w:rsidR="0070437D" w:rsidRPr="00051A36">
              <w:t xml:space="preserve"> </w:t>
            </w:r>
            <w:r w:rsidR="00163442">
              <w:t xml:space="preserve">в </w:t>
            </w:r>
            <w:r w:rsidR="00163442" w:rsidRPr="00163442">
              <w:t>Общественно</w:t>
            </w:r>
            <w:r>
              <w:t>го</w:t>
            </w:r>
            <w:r w:rsidR="00163442" w:rsidRPr="00163442">
              <w:t xml:space="preserve"> совет</w:t>
            </w:r>
            <w:r>
              <w:t>а</w:t>
            </w:r>
            <w:r w:rsidR="00163442" w:rsidRPr="00163442">
              <w:t xml:space="preserve"> города Югорска и Координационного совета по делам национально-культурных автономий и взаимодействию с религиозными объединениями</w:t>
            </w:r>
            <w:r>
              <w:t xml:space="preserve"> Воронова Н.И.,  Клыковой А.Г.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D43B78">
            <w:pPr>
              <w:snapToGrid w:val="0"/>
              <w:jc w:val="both"/>
            </w:pPr>
            <w:r>
              <w:t>Проведены встречи:</w:t>
            </w:r>
          </w:p>
          <w:p w:rsidR="00A06492" w:rsidRDefault="005A6FED" w:rsidP="00A06492">
            <w:pPr>
              <w:snapToGrid w:val="0"/>
              <w:jc w:val="both"/>
            </w:pPr>
            <w:r>
              <w:t>- Фонд «Возрождение»</w:t>
            </w:r>
            <w:r w:rsidR="00C713F7">
              <w:t xml:space="preserve"> (изготовлены логотипы для продуктовых наборов)</w:t>
            </w:r>
          </w:p>
          <w:p w:rsidR="0070437D" w:rsidRPr="00BF7E54" w:rsidRDefault="00C713F7" w:rsidP="00C713F7">
            <w:pPr>
              <w:snapToGrid w:val="0"/>
              <w:jc w:val="both"/>
            </w:pPr>
            <w:r>
              <w:t xml:space="preserve">- Казачье общество, ОО «ОФРТ-Югры», </w:t>
            </w:r>
            <w:r w:rsidR="00A06492">
              <w:t>Совет ветеранов</w:t>
            </w:r>
            <w:r w:rsidR="0070437D">
              <w:t xml:space="preserve"> ВОВ</w:t>
            </w:r>
            <w:r>
              <w:t xml:space="preserve">, </w:t>
            </w:r>
            <w:r w:rsidR="0070437D">
              <w:t>ВОИ</w:t>
            </w:r>
            <w:r>
              <w:t xml:space="preserve">, «Взлет», клуб «Патриот», </w:t>
            </w:r>
            <w:proofErr w:type="spellStart"/>
            <w:r>
              <w:t>БФ</w:t>
            </w:r>
            <w:proofErr w:type="spellEnd"/>
            <w:r>
              <w:t xml:space="preserve"> «Югорск без наркотиков» (консультирование по участию в конкурсе на получение субсидии) </w:t>
            </w:r>
          </w:p>
        </w:tc>
      </w:tr>
      <w:tr w:rsidR="00B42344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42" w:rsidRDefault="00A626D6" w:rsidP="005807BC">
            <w:pPr>
              <w:jc w:val="both"/>
            </w:pPr>
            <w:r>
              <w:t>В</w:t>
            </w:r>
            <w:r w:rsidR="0066775C">
              <w:t>ыполнено.</w:t>
            </w:r>
            <w:r w:rsidR="00C713F7">
              <w:t xml:space="preserve"> Проведено 2 заседания в соответствии с графиками.</w:t>
            </w:r>
          </w:p>
          <w:p w:rsidR="00B42344" w:rsidRDefault="00B42344" w:rsidP="005807BC">
            <w:pPr>
              <w:jc w:val="both"/>
            </w:pP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64" w:rsidRDefault="005A6FED" w:rsidP="00C713F7">
            <w:pPr>
              <w:snapToGrid w:val="0"/>
              <w:jc w:val="both"/>
            </w:pPr>
            <w:r>
              <w:t xml:space="preserve">Подготовлено </w:t>
            </w:r>
            <w:r w:rsidR="00244D64">
              <w:t>125</w:t>
            </w:r>
            <w:r w:rsidR="00EF4FBF">
              <w:t xml:space="preserve"> </w:t>
            </w:r>
            <w:proofErr w:type="spellStart"/>
            <w:r w:rsidR="00EF4FBF">
              <w:t>шт</w:t>
            </w:r>
            <w:proofErr w:type="spellEnd"/>
          </w:p>
          <w:p w:rsidR="006D04DB" w:rsidRDefault="006D04DB" w:rsidP="00C713F7">
            <w:pPr>
              <w:snapToGrid w:val="0"/>
              <w:jc w:val="both"/>
            </w:pPr>
          </w:p>
          <w:p w:rsidR="00392CB5" w:rsidRDefault="00392CB5" w:rsidP="00C713F7">
            <w:pPr>
              <w:snapToGrid w:val="0"/>
              <w:jc w:val="both"/>
            </w:pPr>
          </w:p>
          <w:p w:rsidR="005A6FED" w:rsidRPr="00C20F51" w:rsidRDefault="005807BC" w:rsidP="00C713F7">
            <w:pPr>
              <w:snapToGrid w:val="0"/>
              <w:jc w:val="both"/>
            </w:pPr>
            <w:r>
              <w:lastRenderedPageBreak/>
              <w:t xml:space="preserve"> </w:t>
            </w:r>
            <w:r w:rsidR="005A6FED">
              <w:t>информационных матер</w:t>
            </w:r>
            <w:r w:rsidR="00163442">
              <w:t>иалов для СМИ, сайта и портала</w:t>
            </w:r>
          </w:p>
        </w:tc>
      </w:tr>
      <w:tr w:rsidR="005A6FED" w:rsidRPr="00851950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>Упоминаний о Югорске</w:t>
            </w:r>
            <w:r w:rsidR="001725B8">
              <w:t xml:space="preserve"> в веб-ресурсах - </w:t>
            </w:r>
            <w:r w:rsidR="008C365F">
              <w:t>143</w:t>
            </w:r>
            <w:r>
              <w:t>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8C365F">
              <w:t>11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главе администрации:</w:t>
            </w:r>
            <w:r w:rsidR="008C365F">
              <w:t>24</w:t>
            </w:r>
            <w:r>
              <w:t xml:space="preserve"> 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8C365F">
              <w:t>60.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 xml:space="preserve">В </w:t>
            </w:r>
            <w:r w:rsidR="000F2291">
              <w:t xml:space="preserve">«Югорском вестнике» </w:t>
            </w:r>
            <w:r>
              <w:t>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BE22AF">
              <w:t>1</w:t>
            </w:r>
            <w:r w:rsidR="000F2291">
              <w:t>5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BE22AF">
              <w:t>1</w:t>
            </w:r>
            <w:r w:rsidR="000F2291">
              <w:t>1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0F2291">
              <w:t>24</w:t>
            </w:r>
          </w:p>
          <w:p w:rsidR="005A6FED" w:rsidRDefault="005A6FED" w:rsidP="000F2291">
            <w:pPr>
              <w:pStyle w:val="a6"/>
              <w:snapToGrid w:val="0"/>
              <w:ind w:left="360"/>
            </w:pPr>
            <w:r>
              <w:t xml:space="preserve">из них подготовлено ИАО - </w:t>
            </w:r>
            <w:r w:rsidR="000F2291">
              <w:t>36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A626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</w:t>
            </w:r>
            <w:r w:rsidR="00A626D6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B52F2" w:rsidP="00931E5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BD59F9">
              <w:rPr>
                <w:sz w:val="20"/>
              </w:rPr>
              <w:t xml:space="preserve"> </w:t>
            </w:r>
            <w:r w:rsidR="00931E5F">
              <w:rPr>
                <w:sz w:val="20"/>
              </w:rPr>
              <w:t>4</w:t>
            </w:r>
            <w:r w:rsidR="00BD59F9">
              <w:rPr>
                <w:sz w:val="20"/>
              </w:rPr>
              <w:t xml:space="preserve"> </w:t>
            </w:r>
            <w:r w:rsidR="005A6FED">
              <w:rPr>
                <w:sz w:val="20"/>
              </w:rPr>
              <w:t xml:space="preserve"> заключени</w:t>
            </w:r>
            <w:r w:rsidR="00BD59F9">
              <w:rPr>
                <w:sz w:val="20"/>
              </w:rPr>
              <w:t>я</w:t>
            </w:r>
            <w:r w:rsidR="005A6FED">
              <w:rPr>
                <w:sz w:val="20"/>
              </w:rPr>
              <w:t xml:space="preserve"> на предоставление субсидии. 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  <w:tc>
          <w:tcPr>
            <w:tcW w:w="3402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  <w:tc>
          <w:tcPr>
            <w:tcW w:w="3402" w:type="dxa"/>
            <w:gridSpan w:val="2"/>
          </w:tcPr>
          <w:p w:rsidR="005A6FED" w:rsidRPr="002111DD" w:rsidRDefault="005A6FED" w:rsidP="00A626D6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  <w:r w:rsidR="00A626D6">
              <w:rPr>
                <w:sz w:val="20"/>
              </w:rPr>
              <w:t xml:space="preserve">Сбор и заполнение сведений об информационных системах в ТИС Югры – 18 </w:t>
            </w:r>
            <w:proofErr w:type="spellStart"/>
            <w:r w:rsidR="00A626D6">
              <w:rPr>
                <w:sz w:val="20"/>
              </w:rPr>
              <w:t>шт</w:t>
            </w:r>
            <w:proofErr w:type="spellEnd"/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A626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A626D6">
              <w:rPr>
                <w:sz w:val="20"/>
              </w:rPr>
              <w:t>20</w:t>
            </w:r>
            <w:r>
              <w:rPr>
                <w:sz w:val="20"/>
              </w:rPr>
              <w:t xml:space="preserve"> акт</w:t>
            </w:r>
            <w:r w:rsidR="00F96E92">
              <w:rPr>
                <w:sz w:val="20"/>
              </w:rPr>
              <w:t>ов</w:t>
            </w:r>
            <w:r>
              <w:rPr>
                <w:sz w:val="20"/>
              </w:rPr>
              <w:t xml:space="preserve"> проведения экспертиз СВТ.</w:t>
            </w:r>
            <w:r w:rsidR="008A1BC8">
              <w:rPr>
                <w:sz w:val="20"/>
              </w:rPr>
              <w:t xml:space="preserve"> </w:t>
            </w:r>
          </w:p>
        </w:tc>
      </w:tr>
      <w:tr w:rsidR="005A6FED" w:rsidRPr="000F01F1" w:rsidTr="001C27E6">
        <w:trPr>
          <w:gridAfter w:val="1"/>
          <w:wAfter w:w="32" w:type="dxa"/>
        </w:trPr>
        <w:tc>
          <w:tcPr>
            <w:tcW w:w="426" w:type="dxa"/>
          </w:tcPr>
          <w:p w:rsidR="005A6FED" w:rsidRPr="000F01F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0F01F1" w:rsidRDefault="005A6FED" w:rsidP="001C27E6">
            <w:pPr>
              <w:pStyle w:val="WW-2"/>
              <w:snapToGrid w:val="0"/>
              <w:jc w:val="left"/>
            </w:pPr>
            <w:r w:rsidRPr="00057A67">
              <w:rPr>
                <w:sz w:val="20"/>
              </w:rPr>
              <w:t xml:space="preserve">Выполнено. </w:t>
            </w:r>
            <w:r w:rsidR="001C27E6" w:rsidRPr="001C27E6">
              <w:rPr>
                <w:sz w:val="20"/>
              </w:rPr>
              <w:t>Подготовлен проект распоряжения по перечню информационных систем персональных данных</w:t>
            </w:r>
            <w:r w:rsidR="001C27E6">
              <w:rPr>
                <w:sz w:val="20"/>
              </w:rPr>
              <w:t>.</w:t>
            </w:r>
          </w:p>
        </w:tc>
      </w:tr>
      <w:tr w:rsidR="005A6FED" w:rsidRPr="006415DD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3F1938" w:rsidP="00F3031C">
            <w:pPr>
              <w:snapToGrid w:val="0"/>
              <w:jc w:val="both"/>
            </w:pPr>
            <w:r>
              <w:t>Выполнено. Подготовлен</w:t>
            </w:r>
            <w:r w:rsidR="00931E5F">
              <w:t>о</w:t>
            </w:r>
            <w:r w:rsidR="00BD59F9">
              <w:t xml:space="preserve"> </w:t>
            </w:r>
            <w:r w:rsidR="008C365F">
              <w:t>56</w:t>
            </w:r>
            <w:r w:rsidR="005A6FED">
              <w:t xml:space="preserve">  поздравительны</w:t>
            </w:r>
            <w:r w:rsidR="008C365F">
              <w:t>х</w:t>
            </w:r>
            <w:r w:rsidR="005A6FED">
              <w:t xml:space="preserve"> текст</w:t>
            </w:r>
            <w:r w:rsidR="008C365F">
              <w:t>ов</w:t>
            </w:r>
            <w:r w:rsidR="00057618">
              <w:t xml:space="preserve">, в том числе </w:t>
            </w:r>
            <w:r w:rsidR="005A6FED">
              <w:t xml:space="preserve">персональных адресов </w:t>
            </w:r>
            <w:r w:rsidR="005A6FED" w:rsidRPr="006415DD">
              <w:t>по случаю юбилеев</w:t>
            </w:r>
            <w:r w:rsidR="005A6FED">
              <w:t xml:space="preserve"> и дней рождений</w:t>
            </w:r>
            <w:r w:rsidR="0018297B">
              <w:t xml:space="preserve"> глав и руководителей окружных  структур, руководителей предприятий и организаций города</w:t>
            </w:r>
            <w:r w:rsidR="002F4A6B">
              <w:t xml:space="preserve">, работников администрации, </w:t>
            </w:r>
            <w:r w:rsidR="0018297B">
              <w:lastRenderedPageBreak/>
              <w:t xml:space="preserve">юбилейных дат предприятий и организаций, </w:t>
            </w:r>
            <w:r w:rsidR="005A6FED" w:rsidRPr="006415DD">
              <w:t xml:space="preserve">профессиональных </w:t>
            </w:r>
            <w:r w:rsidR="005A6FED">
              <w:t xml:space="preserve">и государственных </w:t>
            </w:r>
            <w:r w:rsidR="005A6FED" w:rsidRPr="006415DD">
              <w:t>праздни</w:t>
            </w:r>
            <w:r w:rsidR="005A6FED">
              <w:t xml:space="preserve">ков, </w:t>
            </w:r>
            <w:r w:rsidR="002F4A6B">
              <w:t xml:space="preserve">а также </w:t>
            </w:r>
            <w:r w:rsidR="00F3031C">
              <w:t>2</w:t>
            </w:r>
            <w:r w:rsidR="00BD59F9">
              <w:t xml:space="preserve"> памятных адрес</w:t>
            </w:r>
            <w:r w:rsidR="00F3031C">
              <w:t>а</w:t>
            </w:r>
            <w:r w:rsidR="00BD59F9">
              <w:t xml:space="preserve"> по случаю </w:t>
            </w:r>
            <w:r w:rsidR="005A6FED">
              <w:t xml:space="preserve">юбилеев  </w:t>
            </w:r>
            <w:r w:rsidR="002F4A6B">
              <w:t>участников ВОВ и ветеранов</w:t>
            </w:r>
            <w:r w:rsidR="0066775C">
              <w:t xml:space="preserve"> трудового фронта</w:t>
            </w:r>
          </w:p>
        </w:tc>
      </w:tr>
      <w:tr w:rsidR="00C077A0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="003F1938">
              <w:t xml:space="preserve"> 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7D5DD6">
            <w:pPr>
              <w:jc w:val="center"/>
            </w:pPr>
            <w:r>
              <w:t>Ежемесячно</w:t>
            </w:r>
          </w:p>
          <w:p w:rsidR="003F1938" w:rsidRPr="004E27A6" w:rsidRDefault="003F1938" w:rsidP="007D5DD6">
            <w:pPr>
              <w:jc w:val="center"/>
              <w:rPr>
                <w:rFonts w:cs="Tahoma"/>
              </w:rPr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F3031C" w:rsidP="00F3031C">
            <w:pPr>
              <w:snapToGrid w:val="0"/>
              <w:jc w:val="both"/>
            </w:pPr>
            <w:r>
              <w:t xml:space="preserve">Информация </w:t>
            </w:r>
            <w:r w:rsidR="00BD59F9">
              <w:t>предоставлен</w:t>
            </w:r>
            <w:r>
              <w:t>а</w:t>
            </w:r>
            <w:r w:rsidR="00BD59F9">
              <w:t xml:space="preserve"> </w:t>
            </w:r>
            <w:r w:rsidR="00174DDF">
              <w:t xml:space="preserve"> в ДО</w:t>
            </w:r>
            <w:r>
              <w:t>В</w:t>
            </w:r>
            <w:r w:rsidR="00174DDF">
              <w:t>С.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F3031C">
              <w:t xml:space="preserve"> 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Pr="00B33416" w:rsidRDefault="000860C3" w:rsidP="00F3031C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 xml:space="preserve">интервью и выступления - </w:t>
            </w:r>
            <w:r w:rsidR="00931E5F">
              <w:t>3</w:t>
            </w:r>
          </w:p>
        </w:tc>
      </w:tr>
      <w:tr w:rsidR="005A6FED" w:rsidRPr="00B33416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F3031C">
            <w:pPr>
              <w:snapToGrid w:val="0"/>
              <w:jc w:val="both"/>
            </w:pPr>
            <w:r>
              <w:t xml:space="preserve">Выполнено. Зарегистрировано </w:t>
            </w:r>
            <w:r w:rsidR="00F3031C">
              <w:t>506 входящих</w:t>
            </w:r>
            <w:r>
              <w:t xml:space="preserve"> материал</w:t>
            </w:r>
            <w:r w:rsidR="00F3031C">
              <w:t>ов</w:t>
            </w:r>
            <w:r>
              <w:t xml:space="preserve"> на портал и сайт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A626D6">
            <w:pPr>
              <w:snapToGrid w:val="0"/>
              <w:jc w:val="both"/>
            </w:pPr>
            <w:r>
              <w:t>Выполнено.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  <w:r w:rsidR="00290FE9">
              <w:t xml:space="preserve">. В 1 квартале проведено 4 заседания.  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8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Default="005A6FED" w:rsidP="00FD611B">
            <w:pPr>
              <w:snapToGrid w:val="0"/>
            </w:pPr>
            <w:r w:rsidRPr="00C260FF">
              <w:t>Дергилев О.В.</w:t>
            </w:r>
          </w:p>
          <w:p w:rsidR="00017F4C" w:rsidRPr="00C260FF" w:rsidRDefault="00017F4C" w:rsidP="00FD611B">
            <w:pPr>
              <w:snapToGrid w:val="0"/>
            </w:pPr>
            <w:r>
              <w:t>Иванова Н.М.</w:t>
            </w:r>
          </w:p>
          <w:p w:rsidR="005A6FED" w:rsidRPr="00C260FF" w:rsidRDefault="005A6FED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7A2385" w:rsidP="00A626D6">
            <w:pPr>
              <w:snapToGrid w:val="0"/>
              <w:jc w:val="both"/>
            </w:pPr>
            <w:r>
              <w:t>В</w:t>
            </w:r>
            <w:r w:rsidR="005A6FED" w:rsidRPr="00C260FF">
              <w:t xml:space="preserve">несены изменения в </w:t>
            </w:r>
            <w:r w:rsidR="00A626D6">
              <w:t>1</w:t>
            </w:r>
            <w:r w:rsidR="00877763">
              <w:t xml:space="preserve"> </w:t>
            </w:r>
            <w:r w:rsidR="005A6FED" w:rsidRPr="00C260FF">
              <w:t>должностн</w:t>
            </w:r>
            <w:r w:rsidR="00A626D6">
              <w:t>ую</w:t>
            </w:r>
            <w:r w:rsidR="00877763">
              <w:t xml:space="preserve"> </w:t>
            </w:r>
            <w:r w:rsidR="005A6FED" w:rsidRPr="00C260FF">
              <w:t>инструкци</w:t>
            </w:r>
            <w:r w:rsidR="00A626D6">
              <w:t>ю</w:t>
            </w:r>
            <w:r w:rsidR="005807BC">
              <w:t xml:space="preserve"> </w:t>
            </w:r>
            <w:r>
              <w:t>работников управления</w:t>
            </w:r>
            <w:r w:rsidR="008A1BC8">
              <w:t xml:space="preserve">. Разработаны проекты нормативных документов: Регламент </w:t>
            </w:r>
            <w:r w:rsidR="00A626D6">
              <w:t>работ в СЭДД «Кодекс».</w:t>
            </w:r>
          </w:p>
        </w:tc>
      </w:tr>
      <w:tr w:rsidR="008C72D3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72D3" w:rsidRDefault="008C72D3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8C72D3" w:rsidP="00E92CAA">
            <w:pPr>
              <w:snapToGrid w:val="0"/>
            </w:pPr>
            <w:r>
              <w:t xml:space="preserve">Организовано выступлений </w:t>
            </w:r>
            <w:r w:rsidR="0003660F">
              <w:t xml:space="preserve">руководителей органов и структурных подразделений в СМИ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 xml:space="preserve">Иванова Н.М.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Default="0003660F" w:rsidP="000860C3">
            <w:pPr>
              <w:snapToGrid w:val="0"/>
              <w:jc w:val="both"/>
            </w:pPr>
            <w:r>
              <w:t>Интервью в газете «Югорский вестник», прямы</w:t>
            </w:r>
            <w:r w:rsidR="00CE0D8E">
              <w:t xml:space="preserve">е эфиры, публичные выступления: </w:t>
            </w:r>
            <w:r w:rsidR="000860C3" w:rsidRPr="000860C3">
              <w:t>9</w:t>
            </w:r>
            <w:r w:rsidR="00057618">
              <w:t>.</w:t>
            </w:r>
          </w:p>
        </w:tc>
      </w:tr>
      <w:tr w:rsidR="005A6FED" w:rsidTr="001C27E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1C27E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5A6FED" w:rsidRPr="0067174E" w:rsidRDefault="005A6FED" w:rsidP="00925570">
            <w:pPr>
              <w:snapToGrid w:val="0"/>
              <w:ind w:left="103"/>
            </w:pPr>
            <w:r>
              <w:t>Выполнено.</w:t>
            </w:r>
            <w:r w:rsidR="0066775C">
              <w:t xml:space="preserve"> Проведена аппаратная учеба для муниципальных служащих на тему: «</w:t>
            </w:r>
            <w:r w:rsidR="00A626D6">
              <w:t>Работа в системе СЭДД</w:t>
            </w:r>
            <w:r w:rsidR="00925570">
              <w:t xml:space="preserve"> «Кодекс»</w:t>
            </w:r>
            <w:r w:rsidR="0066775C">
              <w:t>.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7A2385">
            <w:pPr>
              <w:snapToGrid w:val="0"/>
            </w:pPr>
            <w:r>
              <w:t>Борисова Т.Н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A626D6">
            <w:pPr>
              <w:snapToGrid w:val="0"/>
            </w:pPr>
            <w:r>
              <w:t xml:space="preserve">Выполнялось постоянно. </w:t>
            </w:r>
            <w:r w:rsidR="00247AB4">
              <w:t xml:space="preserve">Проведены обучение и консультации </w:t>
            </w:r>
            <w:r w:rsidR="00A626D6">
              <w:t>47</w:t>
            </w:r>
            <w:r w:rsidR="00247AB4">
              <w:t xml:space="preserve"> пользователей.</w:t>
            </w:r>
          </w:p>
        </w:tc>
      </w:tr>
      <w:tr w:rsidR="005A6FED" w:rsidRPr="0067174E" w:rsidTr="001C2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925570">
            <w:pPr>
              <w:snapToGrid w:val="0"/>
              <w:ind w:left="-108"/>
            </w:pPr>
            <w:r w:rsidRPr="0082742E">
              <w:t>Участие в семинарах и совещаниях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</w:p>
          <w:p w:rsidR="00925570" w:rsidRDefault="00BA593E" w:rsidP="00925570">
            <w:pPr>
              <w:snapToGrid w:val="0"/>
            </w:pPr>
            <w:r>
              <w:t xml:space="preserve">1. </w:t>
            </w:r>
            <w:r w:rsidR="00290FE9" w:rsidRPr="00290FE9">
              <w:t xml:space="preserve">Участие в работе </w:t>
            </w:r>
            <w:r w:rsidR="00925570">
              <w:rPr>
                <w:lang w:val="en-US"/>
              </w:rPr>
              <w:t>IT</w:t>
            </w:r>
            <w:r w:rsidR="00925570" w:rsidRPr="00925570">
              <w:t>-</w:t>
            </w:r>
            <w:r w:rsidR="00925570">
              <w:t>Форума</w:t>
            </w:r>
          </w:p>
          <w:p w:rsidR="00AD469A" w:rsidRDefault="00290FE9" w:rsidP="00925570">
            <w:pPr>
              <w:snapToGrid w:val="0"/>
            </w:pPr>
            <w:r>
              <w:t xml:space="preserve"> (г. </w:t>
            </w:r>
            <w:r w:rsidR="00925570">
              <w:t>Ханты-Мансийск</w:t>
            </w:r>
            <w:r>
              <w:t>)</w:t>
            </w:r>
          </w:p>
          <w:p w:rsidR="00925570" w:rsidRPr="00BA593E" w:rsidRDefault="00925570" w:rsidP="00925570">
            <w:pPr>
              <w:snapToGrid w:val="0"/>
            </w:pPr>
            <w:r>
              <w:t>2. Участие в работе семинара по закупкам (3 дня)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2C7DA7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DA7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2C7DA7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2C7DA7">
        <w:rPr>
          <w:sz w:val="24"/>
          <w:szCs w:val="24"/>
        </w:rPr>
        <w:t>Аристова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90861"/>
    <w:rsid w:val="00090DD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291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43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7E6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4D64"/>
    <w:rsid w:val="00245575"/>
    <w:rsid w:val="00245AAE"/>
    <w:rsid w:val="00246A62"/>
    <w:rsid w:val="002472D0"/>
    <w:rsid w:val="00247587"/>
    <w:rsid w:val="00247AB4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67BD6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E89"/>
    <w:rsid w:val="00290FE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C7DA7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9D0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2CB5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C02D2"/>
    <w:rsid w:val="004C3275"/>
    <w:rsid w:val="004C556A"/>
    <w:rsid w:val="004C5BAC"/>
    <w:rsid w:val="004C5E85"/>
    <w:rsid w:val="004C6751"/>
    <w:rsid w:val="004C7419"/>
    <w:rsid w:val="004C7729"/>
    <w:rsid w:val="004C7C4A"/>
    <w:rsid w:val="004D04CB"/>
    <w:rsid w:val="004D0A12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224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2D2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1017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56B7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4DB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11E7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0B55"/>
    <w:rsid w:val="007713D4"/>
    <w:rsid w:val="0077221B"/>
    <w:rsid w:val="00773C30"/>
    <w:rsid w:val="00774836"/>
    <w:rsid w:val="00774B42"/>
    <w:rsid w:val="00774E9A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5447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1BC8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65F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5570"/>
    <w:rsid w:val="00927D5A"/>
    <w:rsid w:val="009307ED"/>
    <w:rsid w:val="00930E45"/>
    <w:rsid w:val="00931DA7"/>
    <w:rsid w:val="00931E5F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1AA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26D6"/>
    <w:rsid w:val="00A64185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69A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064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6F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7E66"/>
    <w:rsid w:val="00C7053C"/>
    <w:rsid w:val="00C713F7"/>
    <w:rsid w:val="00C7142E"/>
    <w:rsid w:val="00C73BFF"/>
    <w:rsid w:val="00C75AFE"/>
    <w:rsid w:val="00C75DBC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7FE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CC8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A67"/>
    <w:rsid w:val="00D11BFA"/>
    <w:rsid w:val="00D16498"/>
    <w:rsid w:val="00D16FC5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440D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A6B73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5D4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48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4792"/>
    <w:rsid w:val="00EE704F"/>
    <w:rsid w:val="00EE73AA"/>
    <w:rsid w:val="00EE7C5E"/>
    <w:rsid w:val="00EF095A"/>
    <w:rsid w:val="00EF23F8"/>
    <w:rsid w:val="00EF350B"/>
    <w:rsid w:val="00EF38FA"/>
    <w:rsid w:val="00EF42A8"/>
    <w:rsid w:val="00EF4FBF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2CD6"/>
    <w:rsid w:val="00F23BD0"/>
    <w:rsid w:val="00F23E97"/>
    <w:rsid w:val="00F240CA"/>
    <w:rsid w:val="00F24CD5"/>
    <w:rsid w:val="00F251FC"/>
    <w:rsid w:val="00F267DA"/>
    <w:rsid w:val="00F3031C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1A3E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5C6C"/>
    <w:rsid w:val="00F96E92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66C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D2B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5AF5A-E52C-4693-A343-4C610AE9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08A2-EFF2-4DC3-86F4-44861E9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27</cp:revision>
  <cp:lastPrinted>2014-03-28T06:33:00Z</cp:lastPrinted>
  <dcterms:created xsi:type="dcterms:W3CDTF">2014-06-24T10:18:00Z</dcterms:created>
  <dcterms:modified xsi:type="dcterms:W3CDTF">2014-07-04T09:01:00Z</dcterms:modified>
</cp:coreProperties>
</file>